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CE" w:rsidRPr="003C02CC" w:rsidRDefault="00D02ECE" w:rsidP="00D71427">
      <w:pPr>
        <w:spacing w:before="100" w:beforeAutospacing="1" w:after="100" w:afterAutospacing="1"/>
        <w:jc w:val="both"/>
        <w:outlineLvl w:val="4"/>
        <w:rPr>
          <w:rFonts w:cs="Arial"/>
          <w:b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IZJAVA O SODELOVANJU V RAZISKAVI</w:t>
      </w:r>
      <w:r w:rsidRPr="003C02CC">
        <w:rPr>
          <w:rFonts w:cs="Arial"/>
          <w:b/>
          <w:sz w:val="24"/>
          <w:szCs w:val="24"/>
          <w:lang w:val="sl-SI"/>
        </w:rPr>
        <w:t xml:space="preserve"> ˝RAZVOJ IN UPORABA NAPREDNIH CELIČNIH TERAPIJ ZA ZDRAVLJENJE DEMENCE PRI PSIH˝</w:t>
      </w:r>
    </w:p>
    <w:p w:rsidR="00D02ECE" w:rsidRPr="003C02CC" w:rsidRDefault="00D02ECE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 xml:space="preserve">Pri ljudeh so različne oblike demence (nevrodegenerativne bolezni) v velikem porastu, predvsem zaradi staranja prebivalstva, ki je največji dejavnik tveganja za pojav nevrodegenerativnih sprememb. Ker je v veterini zdravljenje močno napredovalo, se starajo tudi naši ljubljenčki, vse več raziskav pa potrjuje, da se tudi pri njih </w:t>
      </w:r>
      <w:r w:rsidR="00677005" w:rsidRPr="003C02CC">
        <w:rPr>
          <w:rFonts w:cs="Arial"/>
          <w:sz w:val="24"/>
          <w:szCs w:val="24"/>
          <w:lang w:val="sl-SI"/>
        </w:rPr>
        <w:t>pojavljajo različne oblike nevrodegeneracije.</w:t>
      </w:r>
      <w:r w:rsidRPr="003C02CC">
        <w:rPr>
          <w:rFonts w:cs="Arial"/>
          <w:sz w:val="24"/>
          <w:szCs w:val="24"/>
          <w:lang w:val="sl-SI"/>
        </w:rPr>
        <w:t xml:space="preserve"> Najbolj pogosta je pasja Alzheimerjeva bolezen, običajno imenovana kognitivna disfunkcija, ki prizadene kar 60 % starejših psov, večinoma pse </w:t>
      </w:r>
      <w:r w:rsidR="00677005" w:rsidRPr="003C02CC">
        <w:rPr>
          <w:rFonts w:cs="Arial"/>
          <w:sz w:val="24"/>
          <w:szCs w:val="24"/>
          <w:lang w:val="sl-SI"/>
        </w:rPr>
        <w:t>starejše od 8 let</w:t>
      </w:r>
      <w:r w:rsidRPr="003C02CC">
        <w:rPr>
          <w:rFonts w:cs="Arial"/>
          <w:sz w:val="24"/>
          <w:szCs w:val="24"/>
          <w:lang w:val="sl-SI"/>
        </w:rPr>
        <w:t>. Mlajši psi redkeje zbolijo za to boleznijo. Najočitnejši znaki sindroma kognitivne disfunkcije so izguba spomina, slab oziroma popolnoma izgubljen občutek za orientacijo, spremembe v vedenju in zmedenost. Pri posameznih psih se spremembe različno manifestirajo: psi ne znajo več hoditi po stopnicah, postanejo anksiozni, prestrašeni, ne spoznajo lastnika, postanejo agresivni ali apatični, težko nadzoru</w:t>
      </w:r>
      <w:r w:rsidR="00677005" w:rsidRPr="003C02CC">
        <w:rPr>
          <w:rFonts w:cs="Arial"/>
          <w:sz w:val="24"/>
          <w:szCs w:val="24"/>
          <w:lang w:val="sl-SI"/>
        </w:rPr>
        <w:t>jejo izločanje telesnih tekočin in lahko</w:t>
      </w:r>
      <w:r w:rsidRPr="003C02CC">
        <w:rPr>
          <w:rFonts w:cs="Arial"/>
          <w:sz w:val="24"/>
          <w:szCs w:val="24"/>
          <w:lang w:val="sl-SI"/>
        </w:rPr>
        <w:t xml:space="preserve"> zamenjajo noč za dan</w:t>
      </w:r>
      <w:r w:rsidR="00677005" w:rsidRPr="003C02CC">
        <w:rPr>
          <w:rFonts w:cs="Arial"/>
          <w:sz w:val="24"/>
          <w:szCs w:val="24"/>
          <w:lang w:val="sl-SI"/>
        </w:rPr>
        <w:t xml:space="preserve">. </w:t>
      </w:r>
    </w:p>
    <w:p w:rsidR="00677005" w:rsidRPr="003C02CC" w:rsidRDefault="00677005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Čeprav učinkovitih zdravil za zdravljenje nevrodegen</w:t>
      </w:r>
      <w:r w:rsidR="00A2214C" w:rsidRPr="003C02CC">
        <w:rPr>
          <w:rFonts w:cs="Arial"/>
          <w:sz w:val="24"/>
          <w:szCs w:val="24"/>
          <w:lang w:val="sl-SI"/>
        </w:rPr>
        <w:t>e</w:t>
      </w:r>
      <w:r w:rsidRPr="003C02CC">
        <w:rPr>
          <w:rFonts w:cs="Arial"/>
          <w:sz w:val="24"/>
          <w:szCs w:val="24"/>
          <w:lang w:val="sl-SI"/>
        </w:rPr>
        <w:t xml:space="preserve">rativnih bolezni ni, pa </w:t>
      </w:r>
      <w:r w:rsidR="00A2214C" w:rsidRPr="003C02CC">
        <w:rPr>
          <w:rFonts w:cs="Arial"/>
          <w:sz w:val="24"/>
          <w:szCs w:val="24"/>
          <w:lang w:val="sl-SI"/>
        </w:rPr>
        <w:t xml:space="preserve">lahko </w:t>
      </w:r>
      <w:r w:rsidRPr="003C02CC">
        <w:rPr>
          <w:rFonts w:cs="Arial"/>
          <w:sz w:val="24"/>
          <w:szCs w:val="24"/>
          <w:lang w:val="sl-SI"/>
        </w:rPr>
        <w:t xml:space="preserve">s pomočjo </w:t>
      </w:r>
      <w:r w:rsidR="00A2214C" w:rsidRPr="003C02CC">
        <w:rPr>
          <w:rFonts w:cs="Arial"/>
          <w:sz w:val="24"/>
          <w:szCs w:val="24"/>
          <w:lang w:val="sl-SI"/>
        </w:rPr>
        <w:t>zdravil lajšamo nekatere</w:t>
      </w:r>
      <w:r w:rsidRPr="003C02CC">
        <w:rPr>
          <w:rFonts w:cs="Arial"/>
          <w:sz w:val="24"/>
          <w:szCs w:val="24"/>
          <w:lang w:val="sl-SI"/>
        </w:rPr>
        <w:t xml:space="preserve"> posledice bolezni, kar </w:t>
      </w:r>
      <w:r w:rsidR="00A2214C" w:rsidRPr="003C02CC">
        <w:rPr>
          <w:rFonts w:cs="Arial"/>
          <w:sz w:val="24"/>
          <w:szCs w:val="24"/>
          <w:lang w:val="sl-SI"/>
        </w:rPr>
        <w:t>največkrat za nekaj časa zaustavi njeno napredovanje, včasih pa se zdravstveno stanje prizadete živali celo izboljša</w:t>
      </w:r>
      <w:r w:rsidRPr="003C02CC">
        <w:rPr>
          <w:rFonts w:cs="Arial"/>
          <w:sz w:val="24"/>
          <w:szCs w:val="24"/>
          <w:lang w:val="sl-SI"/>
        </w:rPr>
        <w:t xml:space="preserve">. Z namenom odkrivanja novih zdravil oz. razvoja t.i. celične terapije, </w:t>
      </w:r>
      <w:r w:rsidR="00A2214C" w:rsidRPr="003C02CC">
        <w:rPr>
          <w:rFonts w:cs="Arial"/>
          <w:sz w:val="24"/>
          <w:szCs w:val="24"/>
          <w:lang w:val="sl-SI"/>
        </w:rPr>
        <w:t>vas prosimo</w:t>
      </w:r>
      <w:r w:rsidRPr="003C02CC">
        <w:rPr>
          <w:rFonts w:cs="Arial"/>
          <w:sz w:val="24"/>
          <w:szCs w:val="24"/>
          <w:lang w:val="sl-SI"/>
        </w:rPr>
        <w:t xml:space="preserve"> za sodelovanje v naši raziskavi. </w:t>
      </w:r>
    </w:p>
    <w:p w:rsidR="00677005" w:rsidRPr="003C02CC" w:rsidRDefault="00ED5731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 xml:space="preserve">V raziskavo bodo vključeni psi starejši od osmih let, ki glede na izpolnjen vprašalnik kažejo znake značilne za nevrodegenerativne bolezni. Lastnike </w:t>
      </w:r>
      <w:r w:rsidR="00DF6999" w:rsidRPr="003C02CC">
        <w:rPr>
          <w:rFonts w:cs="Arial"/>
          <w:sz w:val="24"/>
          <w:szCs w:val="24"/>
          <w:lang w:val="sl-SI"/>
        </w:rPr>
        <w:t xml:space="preserve">teh </w:t>
      </w:r>
      <w:r w:rsidRPr="003C02CC">
        <w:rPr>
          <w:rFonts w:cs="Arial"/>
          <w:sz w:val="24"/>
          <w:szCs w:val="24"/>
          <w:lang w:val="sl-SI"/>
        </w:rPr>
        <w:t xml:space="preserve">psov bomo povabili na pogovor, pri psih opravili temeljit veterinarski pregled </w:t>
      </w:r>
      <w:bookmarkStart w:id="0" w:name="_GoBack"/>
      <w:bookmarkEnd w:id="0"/>
      <w:r w:rsidRPr="003C02CC">
        <w:rPr>
          <w:rFonts w:cs="Arial"/>
          <w:sz w:val="24"/>
          <w:szCs w:val="24"/>
          <w:lang w:val="sl-SI"/>
        </w:rPr>
        <w:t xml:space="preserve">in tako preverili ali so vaši psi drugače sistemsko zdravi. </w:t>
      </w:r>
      <w:r w:rsidR="0067068B" w:rsidRPr="003C02CC">
        <w:rPr>
          <w:rFonts w:cs="Arial"/>
          <w:sz w:val="24"/>
          <w:szCs w:val="24"/>
          <w:lang w:val="sl-SI"/>
        </w:rPr>
        <w:t xml:space="preserve">Z vami se bomo pogovorili tudi o možnosti zdravljenja. </w:t>
      </w:r>
      <w:r w:rsidRPr="003C02CC">
        <w:rPr>
          <w:rFonts w:cs="Arial"/>
          <w:sz w:val="24"/>
          <w:szCs w:val="24"/>
          <w:lang w:val="sl-SI"/>
        </w:rPr>
        <w:t>V zameno za temeljit</w:t>
      </w:r>
      <w:r w:rsidR="00A2214C" w:rsidRPr="003C02CC">
        <w:rPr>
          <w:rFonts w:cs="Arial"/>
          <w:sz w:val="24"/>
          <w:szCs w:val="24"/>
          <w:lang w:val="sl-SI"/>
        </w:rPr>
        <w:t xml:space="preserve"> pregled, bi potrebovali košček maščobnega tkiva vašega psa, ki </w:t>
      </w:r>
      <w:r w:rsidR="003C02CC" w:rsidRPr="003C02CC">
        <w:rPr>
          <w:rFonts w:cs="Arial"/>
          <w:sz w:val="24"/>
          <w:szCs w:val="24"/>
          <w:lang w:val="sl-SI"/>
        </w:rPr>
        <w:t>bi ga odvzeli</w:t>
      </w:r>
      <w:r w:rsidR="00A2214C" w:rsidRPr="003C02CC">
        <w:rPr>
          <w:rFonts w:cs="Arial"/>
          <w:sz w:val="24"/>
          <w:szCs w:val="24"/>
          <w:lang w:val="sl-SI"/>
        </w:rPr>
        <w:t xml:space="preserve"> pod anestezijo. Iz maščobnega tkiva </w:t>
      </w:r>
      <w:r w:rsidR="003C02CC" w:rsidRPr="003C02CC">
        <w:rPr>
          <w:rFonts w:cs="Arial"/>
          <w:sz w:val="24"/>
          <w:szCs w:val="24"/>
          <w:lang w:val="sl-SI"/>
        </w:rPr>
        <w:t xml:space="preserve">bomo </w:t>
      </w:r>
      <w:r w:rsidR="000061F8" w:rsidRPr="003C02CC">
        <w:rPr>
          <w:rFonts w:cs="Arial"/>
          <w:sz w:val="24"/>
          <w:szCs w:val="24"/>
          <w:lang w:val="sl-SI"/>
        </w:rPr>
        <w:t>pridobi</w:t>
      </w:r>
      <w:r w:rsidR="003C02CC" w:rsidRPr="003C02CC">
        <w:rPr>
          <w:rFonts w:cs="Arial"/>
          <w:sz w:val="24"/>
          <w:szCs w:val="24"/>
          <w:lang w:val="sl-SI"/>
        </w:rPr>
        <w:t>li</w:t>
      </w:r>
      <w:r w:rsidR="00A2214C" w:rsidRPr="003C02CC">
        <w:rPr>
          <w:rFonts w:cs="Arial"/>
          <w:sz w:val="24"/>
          <w:szCs w:val="24"/>
          <w:lang w:val="sl-SI"/>
        </w:rPr>
        <w:t xml:space="preserve"> </w:t>
      </w:r>
      <w:proofErr w:type="spellStart"/>
      <w:r w:rsidR="00A2214C" w:rsidRPr="003C02CC">
        <w:rPr>
          <w:rFonts w:cs="Arial"/>
          <w:sz w:val="24"/>
          <w:szCs w:val="24"/>
          <w:lang w:val="sl-SI"/>
        </w:rPr>
        <w:t>mezenhimske</w:t>
      </w:r>
      <w:proofErr w:type="spellEnd"/>
      <w:r w:rsidR="00A2214C" w:rsidRPr="003C02CC">
        <w:rPr>
          <w:rFonts w:cs="Arial"/>
          <w:sz w:val="24"/>
          <w:szCs w:val="24"/>
          <w:lang w:val="sl-SI"/>
        </w:rPr>
        <w:t xml:space="preserve"> matične celice, ki jih lahko za vas tudi</w:t>
      </w:r>
      <w:r w:rsidR="000061F8" w:rsidRPr="003C02CC">
        <w:rPr>
          <w:rFonts w:cs="Arial"/>
          <w:sz w:val="24"/>
          <w:szCs w:val="24"/>
          <w:lang w:val="sl-SI"/>
        </w:rPr>
        <w:t xml:space="preserve"> shranimo v naši banki</w:t>
      </w:r>
      <w:r w:rsidR="0067068B" w:rsidRPr="003C02CC">
        <w:rPr>
          <w:rFonts w:cs="Arial"/>
          <w:sz w:val="24"/>
          <w:szCs w:val="24"/>
          <w:lang w:val="sl-SI"/>
        </w:rPr>
        <w:t xml:space="preserve"> in</w:t>
      </w:r>
      <w:r w:rsidR="000061F8" w:rsidRPr="003C02CC">
        <w:rPr>
          <w:rFonts w:cs="Arial"/>
          <w:sz w:val="24"/>
          <w:szCs w:val="24"/>
          <w:lang w:val="sl-SI"/>
        </w:rPr>
        <w:t xml:space="preserve"> jih </w:t>
      </w:r>
      <w:r w:rsidR="0067068B" w:rsidRPr="003C02CC">
        <w:rPr>
          <w:rFonts w:cs="Arial"/>
          <w:sz w:val="24"/>
          <w:szCs w:val="24"/>
          <w:lang w:val="sl-SI"/>
        </w:rPr>
        <w:t>po potrebi</w:t>
      </w:r>
      <w:r w:rsidR="003C02CC">
        <w:rPr>
          <w:rFonts w:cs="Arial"/>
          <w:sz w:val="24"/>
          <w:szCs w:val="24"/>
          <w:lang w:val="sl-SI"/>
        </w:rPr>
        <w:t>,</w:t>
      </w:r>
      <w:r w:rsidR="000061F8" w:rsidRPr="003C02CC">
        <w:rPr>
          <w:rFonts w:cs="Arial"/>
          <w:sz w:val="24"/>
          <w:szCs w:val="24"/>
          <w:lang w:val="sl-SI"/>
        </w:rPr>
        <w:t xml:space="preserve"> kadar koli </w:t>
      </w:r>
      <w:r w:rsidR="003C02CC" w:rsidRPr="003C02CC">
        <w:rPr>
          <w:rFonts w:cs="Arial"/>
          <w:sz w:val="24"/>
          <w:szCs w:val="24"/>
          <w:lang w:val="sl-SI"/>
        </w:rPr>
        <w:t>v življenju živali</w:t>
      </w:r>
      <w:r w:rsidR="003C02CC">
        <w:rPr>
          <w:rFonts w:cs="Arial"/>
          <w:sz w:val="24"/>
          <w:szCs w:val="24"/>
          <w:lang w:val="sl-SI"/>
        </w:rPr>
        <w:t>,</w:t>
      </w:r>
      <w:r w:rsidR="003C02CC" w:rsidRPr="003C02CC">
        <w:rPr>
          <w:rFonts w:cs="Arial"/>
          <w:sz w:val="24"/>
          <w:szCs w:val="24"/>
          <w:lang w:val="sl-SI"/>
        </w:rPr>
        <w:t xml:space="preserve"> lahko </w:t>
      </w:r>
      <w:r w:rsidR="000061F8" w:rsidRPr="003C02CC">
        <w:rPr>
          <w:rFonts w:cs="Arial"/>
          <w:sz w:val="24"/>
          <w:szCs w:val="24"/>
          <w:lang w:val="sl-SI"/>
        </w:rPr>
        <w:t>uporabimo</w:t>
      </w:r>
      <w:r w:rsidR="0067068B" w:rsidRPr="003C02CC">
        <w:rPr>
          <w:rFonts w:cs="Arial"/>
          <w:sz w:val="24"/>
          <w:szCs w:val="24"/>
          <w:lang w:val="sl-SI"/>
        </w:rPr>
        <w:t xml:space="preserve"> za zdravljenje nekaterih bolezni</w:t>
      </w:r>
      <w:r w:rsidR="00A2214C" w:rsidRPr="003C02CC">
        <w:rPr>
          <w:rFonts w:cs="Arial"/>
          <w:sz w:val="24"/>
          <w:szCs w:val="24"/>
          <w:lang w:val="sl-SI"/>
        </w:rPr>
        <w:t xml:space="preserve"> (</w:t>
      </w:r>
      <w:r w:rsidR="0067068B" w:rsidRPr="003C02CC">
        <w:rPr>
          <w:rFonts w:cs="Arial"/>
          <w:sz w:val="24"/>
          <w:szCs w:val="24"/>
          <w:lang w:val="sl-SI"/>
        </w:rPr>
        <w:t xml:space="preserve">npr. </w:t>
      </w:r>
      <w:r w:rsidR="00A2214C" w:rsidRPr="003C02CC">
        <w:rPr>
          <w:rFonts w:cs="Arial"/>
          <w:sz w:val="24"/>
          <w:szCs w:val="24"/>
          <w:lang w:val="sl-SI"/>
        </w:rPr>
        <w:t>kronična sklepna obolenja)</w:t>
      </w:r>
      <w:r w:rsidR="000061F8" w:rsidRPr="003C02CC">
        <w:rPr>
          <w:rFonts w:cs="Arial"/>
          <w:sz w:val="24"/>
          <w:szCs w:val="24"/>
          <w:lang w:val="sl-SI"/>
        </w:rPr>
        <w:t>.</w:t>
      </w:r>
      <w:r w:rsidR="00A2214C" w:rsidRPr="003C02CC">
        <w:rPr>
          <w:rFonts w:cs="Arial"/>
          <w:sz w:val="24"/>
          <w:szCs w:val="24"/>
          <w:lang w:val="sl-SI"/>
        </w:rPr>
        <w:t xml:space="preserve"> </w:t>
      </w:r>
      <w:r w:rsidR="000061F8" w:rsidRPr="003C02CC">
        <w:rPr>
          <w:rFonts w:cs="Arial"/>
          <w:sz w:val="24"/>
          <w:szCs w:val="24"/>
          <w:lang w:val="sl-SI"/>
        </w:rPr>
        <w:t xml:space="preserve">V zadnjih 10 letih skozi raziskave odkrivamo vedno več terapevtskih lastnosti </w:t>
      </w:r>
      <w:proofErr w:type="spellStart"/>
      <w:r w:rsidR="003C02CC">
        <w:rPr>
          <w:rFonts w:cs="Arial"/>
          <w:sz w:val="24"/>
          <w:szCs w:val="24"/>
          <w:lang w:val="sl-SI"/>
        </w:rPr>
        <w:t>mezenhimskih</w:t>
      </w:r>
      <w:proofErr w:type="spellEnd"/>
      <w:r w:rsidR="003C02CC">
        <w:rPr>
          <w:rFonts w:cs="Arial"/>
          <w:sz w:val="24"/>
          <w:szCs w:val="24"/>
          <w:lang w:val="sl-SI"/>
        </w:rPr>
        <w:t xml:space="preserve"> matičnih celic </w:t>
      </w:r>
      <w:r w:rsidR="000061F8" w:rsidRPr="003C02CC">
        <w:rPr>
          <w:rFonts w:cs="Arial"/>
          <w:sz w:val="24"/>
          <w:szCs w:val="24"/>
          <w:lang w:val="sl-SI"/>
        </w:rPr>
        <w:t xml:space="preserve">in morda se bodo za uspešne izkazale tudi pri zdravljenju nevrodegenerativnih bolezni. 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S sodelovanjem v raziskavi ˝RAZVOJ IN UPORABA NAPREDNIH CELIČNIH TERAPIJ ZA ZDRAVLJENJE DEMENCE PRI PSIH˝</w:t>
      </w:r>
      <w:r w:rsidR="00DF4B37">
        <w:rPr>
          <w:rFonts w:cs="Arial"/>
          <w:sz w:val="24"/>
          <w:szCs w:val="24"/>
          <w:lang w:val="sl-SI"/>
        </w:rPr>
        <w:t xml:space="preserve"> </w:t>
      </w:r>
      <w:r w:rsidRPr="003C02CC">
        <w:rPr>
          <w:rFonts w:cs="Arial"/>
          <w:sz w:val="24"/>
          <w:szCs w:val="24"/>
          <w:lang w:val="sl-SI"/>
        </w:rPr>
        <w:t>pomagate pso</w:t>
      </w:r>
      <w:r w:rsidR="00DF4B37">
        <w:rPr>
          <w:rFonts w:cs="Arial"/>
          <w:sz w:val="24"/>
          <w:szCs w:val="24"/>
          <w:lang w:val="sl-SI"/>
        </w:rPr>
        <w:t>m</w:t>
      </w:r>
      <w:r w:rsidRPr="003C02CC">
        <w:rPr>
          <w:rFonts w:cs="Arial"/>
          <w:sz w:val="24"/>
          <w:szCs w:val="24"/>
          <w:lang w:val="sl-SI"/>
        </w:rPr>
        <w:t xml:space="preserve"> z znaki </w:t>
      </w:r>
      <w:proofErr w:type="spellStart"/>
      <w:r w:rsidRPr="003C02CC">
        <w:rPr>
          <w:rFonts w:cs="Arial"/>
          <w:sz w:val="24"/>
          <w:szCs w:val="24"/>
          <w:lang w:val="sl-SI"/>
        </w:rPr>
        <w:t>nevrodegenerativne</w:t>
      </w:r>
      <w:proofErr w:type="spellEnd"/>
      <w:r w:rsidRPr="003C02CC">
        <w:rPr>
          <w:rFonts w:cs="Arial"/>
          <w:sz w:val="24"/>
          <w:szCs w:val="24"/>
          <w:lang w:val="sl-SI"/>
        </w:rPr>
        <w:t xml:space="preserve"> bolezni, raziskovalcem in veterinarjem, za kar smo vam zelo hvaležni. </w:t>
      </w:r>
    </w:p>
    <w:p w:rsidR="00D02ECE" w:rsidRPr="003C02CC" w:rsidRDefault="00D02ECE" w:rsidP="00D71427">
      <w:pPr>
        <w:spacing w:before="100" w:beforeAutospacing="1" w:after="100" w:afterAutospacing="1"/>
        <w:jc w:val="both"/>
        <w:outlineLvl w:val="4"/>
        <w:rPr>
          <w:rFonts w:cs="Arial"/>
          <w:b/>
          <w:sz w:val="24"/>
          <w:szCs w:val="24"/>
          <w:lang w:val="sl-SI"/>
        </w:rPr>
      </w:pPr>
    </w:p>
    <w:p w:rsidR="00D71427" w:rsidRPr="003C02CC" w:rsidRDefault="00D71427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Vljudno prosimo za izpolnitev izjave in vprašalnika.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b/>
          <w:sz w:val="24"/>
          <w:szCs w:val="24"/>
          <w:lang w:val="sl-SI"/>
        </w:rPr>
      </w:pP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b/>
          <w:sz w:val="24"/>
          <w:szCs w:val="24"/>
          <w:lang w:val="sl-SI"/>
        </w:rPr>
      </w:pPr>
      <w:r w:rsidRPr="003C02CC">
        <w:rPr>
          <w:rFonts w:cs="Arial"/>
          <w:b/>
          <w:sz w:val="24"/>
          <w:szCs w:val="24"/>
          <w:lang w:val="sl-SI"/>
        </w:rPr>
        <w:lastRenderedPageBreak/>
        <w:t>Izjava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Podpisani(a)_________________________, stanujoč(a) _________________</w:t>
      </w:r>
      <w:r w:rsidR="00D71427" w:rsidRPr="003C02CC">
        <w:rPr>
          <w:rFonts w:cs="Arial"/>
          <w:sz w:val="24"/>
          <w:szCs w:val="24"/>
          <w:lang w:val="sl-SI"/>
        </w:rPr>
        <w:t>____________</w:t>
      </w:r>
      <w:r w:rsidRPr="003C02CC">
        <w:rPr>
          <w:rFonts w:cs="Arial"/>
          <w:sz w:val="24"/>
          <w:szCs w:val="24"/>
          <w:lang w:val="sl-SI"/>
        </w:rPr>
        <w:t xml:space="preserve"> izjavljam, da se strinjam s sodelovanjem mojega psa/psice (ime, starost, pasma) _____________________________________________ v raziskavi »RAZVOJ IN UPORABA NAPREDNIH CELIČNIH TERAPIJ ZA ZDRAVLJENJE DEMENCE PRI PSIH«, ki poteka na Veterinarski fakulteti v Ljubljani. 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 xml:space="preserve">Seznanjen(a) sem z vsebino raziskave in s tveganjem ob sodelovanju. 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 xml:space="preserve">Rezultati raziskave me zanimajo </w:t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  <w:t>DA</w:t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  <w:t>NE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sz w:val="24"/>
          <w:szCs w:val="24"/>
          <w:lang w:val="sl-SI"/>
        </w:rPr>
      </w:pPr>
      <w:r w:rsidRPr="003C02CC">
        <w:rPr>
          <w:rFonts w:cs="Arial"/>
          <w:sz w:val="24"/>
          <w:szCs w:val="24"/>
          <w:lang w:val="sl-SI"/>
        </w:rPr>
        <w:t>Ljubljana, ____________________</w:t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</w:r>
      <w:r w:rsidRPr="003C02CC">
        <w:rPr>
          <w:rFonts w:cs="Arial"/>
          <w:sz w:val="24"/>
          <w:szCs w:val="24"/>
          <w:lang w:val="sl-SI"/>
        </w:rPr>
        <w:tab/>
        <w:t xml:space="preserve">Podpis lastnika(ce) živali: </w:t>
      </w:r>
    </w:p>
    <w:p w:rsidR="000061F8" w:rsidRPr="003C02CC" w:rsidRDefault="000061F8" w:rsidP="00D71427">
      <w:pPr>
        <w:spacing w:before="100" w:beforeAutospacing="1" w:after="100" w:afterAutospacing="1"/>
        <w:jc w:val="both"/>
        <w:outlineLvl w:val="4"/>
        <w:rPr>
          <w:rFonts w:cs="Arial"/>
          <w:b/>
          <w:sz w:val="24"/>
          <w:szCs w:val="24"/>
          <w:lang w:val="sl-SI"/>
        </w:rPr>
      </w:pPr>
    </w:p>
    <w:p w:rsidR="0067068B" w:rsidRPr="003C02CC" w:rsidRDefault="0067068B">
      <w:pPr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br w:type="page"/>
      </w:r>
    </w:p>
    <w:p w:rsidR="003A141C" w:rsidRPr="003C02CC" w:rsidRDefault="003A141C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lastRenderedPageBreak/>
        <w:t>Vprašalnik</w:t>
      </w:r>
    </w:p>
    <w:p w:rsidR="003A141C" w:rsidRPr="003C02CC" w:rsidRDefault="00D40912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Kako pogosto vaš pes hodi po prostoru brez vidnega cilja</w:t>
      </w:r>
      <w:r w:rsidR="003A141C" w:rsidRPr="003C02CC">
        <w:rPr>
          <w:rFonts w:eastAsia="Times New Roman" w:cs="Times New Roman"/>
          <w:sz w:val="24"/>
          <w:szCs w:val="24"/>
          <w:lang w:val="sl-SI" w:eastAsia="sl-SI"/>
        </w:rPr>
        <w:t>?</w:t>
      </w:r>
    </w:p>
    <w:p w:rsidR="00D40912" w:rsidRPr="003C02CC" w:rsidRDefault="00D40912" w:rsidP="00D71427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Kako pogosto vaš pes strmi v vrata oz. tla?</w:t>
      </w:r>
    </w:p>
    <w:p w:rsidR="00D40912" w:rsidRPr="003C02CC" w:rsidRDefault="00D40912" w:rsidP="00D71427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 xml:space="preserve">Kako pogosto </w:t>
      </w:r>
      <w:r w:rsidR="0067068B" w:rsidRPr="003C02CC">
        <w:rPr>
          <w:rFonts w:eastAsia="Times New Roman" w:cs="Times New Roman"/>
          <w:sz w:val="24"/>
          <w:szCs w:val="24"/>
          <w:lang w:val="sl-SI" w:eastAsia="sl-SI"/>
        </w:rPr>
        <w:t>se vaš pes zagozdi</w:t>
      </w:r>
      <w:r w:rsidRPr="003C02CC">
        <w:rPr>
          <w:rFonts w:eastAsia="Times New Roman" w:cs="Times New Roman"/>
          <w:sz w:val="24"/>
          <w:szCs w:val="24"/>
          <w:lang w:val="sl-SI" w:eastAsia="sl-SI"/>
        </w:rPr>
        <w:t>?</w:t>
      </w:r>
    </w:p>
    <w:p w:rsidR="00D40912" w:rsidRPr="003C02CC" w:rsidRDefault="00D40912" w:rsidP="00D71427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Kako pogosto </w:t>
      </w:r>
      <w:r w:rsidR="0067068B"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ima </w:t>
      </w: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vaš pes </w:t>
      </w:r>
      <w:r w:rsidR="0067068B" w:rsidRPr="003C02CC">
        <w:rPr>
          <w:rFonts w:eastAsia="Times New Roman" w:cs="Times New Roman"/>
          <w:bCs/>
          <w:sz w:val="24"/>
          <w:szCs w:val="24"/>
          <w:lang w:val="sl-SI" w:eastAsia="sl-SI"/>
        </w:rPr>
        <w:t>probleme s prepoznavanjem</w:t>
      </w: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 že znanih predmetov oziroma ljudi?</w:t>
      </w:r>
    </w:p>
    <w:p w:rsidR="00D40912" w:rsidRPr="003C02CC" w:rsidRDefault="00D40912" w:rsidP="00D71427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Kako pogosto </w:t>
      </w:r>
      <w:r w:rsidR="0067068B" w:rsidRPr="003C02CC">
        <w:rPr>
          <w:rFonts w:eastAsia="Times New Roman" w:cs="Times New Roman"/>
          <w:bCs/>
          <w:sz w:val="24"/>
          <w:szCs w:val="24"/>
          <w:lang w:val="sl-SI" w:eastAsia="sl-SI"/>
        </w:rPr>
        <w:t>se vaš pes postavi na napačno stran vrat ali gre namesto k vratom k steni</w:t>
      </w: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?</w:t>
      </w:r>
    </w:p>
    <w:p w:rsidR="00D40912" w:rsidRPr="003C02CC" w:rsidRDefault="00D40912" w:rsidP="00D7142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Kako pogosto se vaš pes odmakne, da bi se izognil božanju?</w:t>
      </w:r>
    </w:p>
    <w:p w:rsidR="00D40912" w:rsidRPr="003C02CC" w:rsidRDefault="00D40912" w:rsidP="00D71427">
      <w:pPr>
        <w:pStyle w:val="Odstavekseznama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lastRenderedPageBreak/>
        <w:t>Nikoli</w:t>
      </w:r>
    </w:p>
    <w:p w:rsidR="00D40912" w:rsidRPr="003C02CC" w:rsidRDefault="00D40912" w:rsidP="00D71427">
      <w:pPr>
        <w:pStyle w:val="Odstavekseznama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mesečno</w:t>
      </w:r>
    </w:p>
    <w:p w:rsidR="00D40912" w:rsidRPr="003C02CC" w:rsidRDefault="00D40912" w:rsidP="00D71427">
      <w:pPr>
        <w:pStyle w:val="Odstavekseznama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tedensko</w:t>
      </w:r>
    </w:p>
    <w:p w:rsidR="00D40912" w:rsidRPr="003C02CC" w:rsidRDefault="00D40912" w:rsidP="00D71427">
      <w:pPr>
        <w:pStyle w:val="Odstavekseznama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1x dnevno</w:t>
      </w:r>
    </w:p>
    <w:p w:rsidR="00D40912" w:rsidRPr="003C02CC" w:rsidRDefault="00D40912" w:rsidP="00D71427">
      <w:pPr>
        <w:pStyle w:val="Odstavekseznama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Pogosteje kot 1x dnevno</w:t>
      </w:r>
    </w:p>
    <w:p w:rsidR="00D40912" w:rsidRPr="003C02CC" w:rsidRDefault="00D40912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Kako pogosto ima vaš pes težave poiskati hrano, ki mu je padla na tla? </w:t>
      </w:r>
    </w:p>
    <w:p w:rsidR="00D40912" w:rsidRPr="003C02CC" w:rsidRDefault="00D40912" w:rsidP="00D71427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Nikoli</w:t>
      </w:r>
    </w:p>
    <w:p w:rsidR="00D40912" w:rsidRPr="003C02CC" w:rsidRDefault="00D40912" w:rsidP="00D71427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1/3 časa</w:t>
      </w:r>
    </w:p>
    <w:p w:rsidR="00D40912" w:rsidRPr="003C02CC" w:rsidRDefault="00D40912" w:rsidP="00D71427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2/3 časa</w:t>
      </w:r>
    </w:p>
    <w:p w:rsidR="00D40912" w:rsidRPr="003C02CC" w:rsidRDefault="00D40912" w:rsidP="00D71427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večinoma</w:t>
      </w:r>
    </w:p>
    <w:p w:rsidR="00D40912" w:rsidRPr="003C02CC" w:rsidRDefault="00D40912" w:rsidP="00D71427">
      <w:pPr>
        <w:pStyle w:val="Odstavekseznama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vedno</w:t>
      </w:r>
    </w:p>
    <w:p w:rsidR="00D40912" w:rsidRPr="003C02CC" w:rsidRDefault="0067068B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Kakšen je njegov apetit?</w:t>
      </w:r>
    </w:p>
    <w:p w:rsidR="0067068B" w:rsidRPr="003C02CC" w:rsidRDefault="0067068B" w:rsidP="0067068B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Povečan apetit</w:t>
      </w:r>
    </w:p>
    <w:p w:rsidR="0067068B" w:rsidRPr="003C02CC" w:rsidRDefault="0067068B" w:rsidP="0067068B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Zmanjšan apetit</w:t>
      </w:r>
    </w:p>
    <w:p w:rsidR="0067068B" w:rsidRPr="003C02CC" w:rsidRDefault="0067068B" w:rsidP="000E1468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Včasih močno povečan apetit, včasih zmanjšan</w:t>
      </w:r>
    </w:p>
    <w:p w:rsidR="0067068B" w:rsidRPr="003C02CC" w:rsidRDefault="000E1468" w:rsidP="0067068B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Prihaja do reguritacije (t.j. vračanja hrane v ustno votlino)</w:t>
      </w:r>
    </w:p>
    <w:p w:rsidR="0067068B" w:rsidRPr="003C02CC" w:rsidRDefault="000E1468" w:rsidP="0067068B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Normalen apetit</w:t>
      </w:r>
    </w:p>
    <w:p w:rsidR="000E1468" w:rsidRPr="003C02CC" w:rsidRDefault="000E1468" w:rsidP="000E1468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Kakšen je način pitja vode in količina popite vode?</w:t>
      </w:r>
    </w:p>
    <w:p w:rsidR="000E1468" w:rsidRPr="003C02CC" w:rsidRDefault="000E1468" w:rsidP="000E1468">
      <w:pPr>
        <w:pStyle w:val="Odstavekseznama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Pitje večjih količin vode kot je bilo to običajno</w:t>
      </w:r>
    </w:p>
    <w:p w:rsidR="000E1468" w:rsidRPr="003C02CC" w:rsidRDefault="000E1468" w:rsidP="000E1468">
      <w:pPr>
        <w:pStyle w:val="Odstavekseznama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Pitje vode s hlastanjem, vendar brez pravega požiranja</w:t>
      </w:r>
    </w:p>
    <w:p w:rsidR="000E1468" w:rsidRPr="003C02CC" w:rsidRDefault="000E1468" w:rsidP="000E1468">
      <w:pPr>
        <w:pStyle w:val="Odstavekseznama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Normalno pitje vode in normalna količina popite vode</w:t>
      </w:r>
    </w:p>
    <w:p w:rsidR="0067068B" w:rsidRPr="003C02CC" w:rsidRDefault="000E1468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Kako skrbi za nego dlake in telesa?</w:t>
      </w:r>
    </w:p>
    <w:p w:rsidR="000E1468" w:rsidRPr="003C02CC" w:rsidRDefault="000E1468" w:rsidP="000E1468">
      <w:pPr>
        <w:pStyle w:val="Odstavekseznam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Nenehno lizanje, praskanje, grizenje po telesu, čeprav ni drugih znakov bolezni</w:t>
      </w:r>
    </w:p>
    <w:p w:rsidR="000E1468" w:rsidRPr="003C02CC" w:rsidRDefault="000E1468" w:rsidP="000E1468">
      <w:pPr>
        <w:pStyle w:val="Odstavekseznam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Lovljenje svojega repa</w:t>
      </w:r>
    </w:p>
    <w:p w:rsidR="000E1468" w:rsidRPr="003C02CC" w:rsidRDefault="000E1468" w:rsidP="000E1468">
      <w:pPr>
        <w:pStyle w:val="Odstavekseznam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Lizanje, praskanje, grizenje z namenom vzbujanja vaše pozornosti</w:t>
      </w:r>
    </w:p>
    <w:p w:rsidR="000E1468" w:rsidRPr="003C02CC" w:rsidRDefault="000E1468" w:rsidP="000E1468">
      <w:pPr>
        <w:pStyle w:val="Odstavekseznam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Ustrezna nega</w:t>
      </w:r>
    </w:p>
    <w:p w:rsidR="000E1468" w:rsidRPr="003C02CC" w:rsidRDefault="000E1468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Uriniranje in iztrebljanje?</w:t>
      </w:r>
    </w:p>
    <w:p w:rsidR="000E1468" w:rsidRPr="003C02CC" w:rsidRDefault="000E1468" w:rsidP="000E1468">
      <w:pPr>
        <w:pStyle w:val="Odstavekseznama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Urinira in iztreblja, kjer stoji, tudi v prostoru, kjer spi</w:t>
      </w:r>
    </w:p>
    <w:p w:rsidR="000E1468" w:rsidRPr="003C02CC" w:rsidRDefault="000E1468" w:rsidP="000E1468">
      <w:pPr>
        <w:pStyle w:val="Odstavekseznama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Urinira in iztreblja, kjer stoji, vendar ne v prostoru, kjer spi</w:t>
      </w:r>
    </w:p>
    <w:p w:rsidR="000E1468" w:rsidRPr="003C02CC" w:rsidRDefault="000E1468" w:rsidP="000E1468">
      <w:pPr>
        <w:pStyle w:val="Odstavekseznama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Urinira in iztreblja večkrat po malo</w:t>
      </w:r>
    </w:p>
    <w:p w:rsidR="000E1468" w:rsidRPr="003C02CC" w:rsidRDefault="000E1468" w:rsidP="000E1468">
      <w:pPr>
        <w:pStyle w:val="Odstavekseznama"/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Normalno uriniranje in iztrebljanje</w:t>
      </w:r>
    </w:p>
    <w:p w:rsidR="00141457" w:rsidRDefault="00141457" w:rsidP="000E1468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</w:p>
    <w:p w:rsidR="00141457" w:rsidRDefault="00141457" w:rsidP="000E1468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>
        <w:rPr>
          <w:rFonts w:eastAsia="Times New Roman" w:cs="Times New Roman"/>
          <w:bCs/>
          <w:sz w:val="24"/>
          <w:szCs w:val="24"/>
          <w:lang w:val="sl-SI" w:eastAsia="sl-SI"/>
        </w:rPr>
        <w:lastRenderedPageBreak/>
        <w:t>Ali se je pri vašem psu spremenil vzorec spanja?</w:t>
      </w:r>
    </w:p>
    <w:p w:rsidR="00141457" w:rsidRPr="003C02CC" w:rsidRDefault="00141457" w:rsidP="00141457">
      <w:pPr>
        <w:pStyle w:val="Odstavekseznama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rFonts w:eastAsia="Times New Roman" w:cs="Times New Roman"/>
          <w:sz w:val="24"/>
          <w:szCs w:val="24"/>
          <w:lang w:val="sl-SI" w:eastAsia="sl-SI"/>
        </w:rPr>
        <w:t>Popolnoma je zamenjal dan in noč</w:t>
      </w:r>
    </w:p>
    <w:p w:rsidR="00141457" w:rsidRPr="003C02CC" w:rsidRDefault="00141457" w:rsidP="00141457">
      <w:pPr>
        <w:pStyle w:val="Odstavekseznama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rFonts w:eastAsia="Times New Roman" w:cs="Times New Roman"/>
          <w:sz w:val="24"/>
          <w:szCs w:val="24"/>
          <w:lang w:val="sl-SI" w:eastAsia="sl-SI"/>
        </w:rPr>
        <w:t>Včasih zamenja dan in noč</w:t>
      </w:r>
    </w:p>
    <w:p w:rsidR="00141457" w:rsidRPr="003C02CC" w:rsidRDefault="00141457" w:rsidP="00141457">
      <w:pPr>
        <w:pStyle w:val="Odstavekseznama"/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>
        <w:rPr>
          <w:rFonts w:eastAsia="Times New Roman" w:cs="Times New Roman"/>
          <w:sz w:val="24"/>
          <w:szCs w:val="24"/>
          <w:lang w:val="sl-SI" w:eastAsia="sl-SI"/>
        </w:rPr>
        <w:t>Brez sprememb</w:t>
      </w:r>
    </w:p>
    <w:p w:rsidR="00141457" w:rsidRDefault="00141457" w:rsidP="000E1468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</w:p>
    <w:p w:rsidR="000E1468" w:rsidRPr="003C02CC" w:rsidRDefault="000E1468" w:rsidP="000E1468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Kako se vaš pes obnaša med spanjem?</w:t>
      </w:r>
    </w:p>
    <w:p w:rsidR="000E1468" w:rsidRPr="003C02CC" w:rsidRDefault="000E1468" w:rsidP="000E1468">
      <w:pPr>
        <w:pStyle w:val="Odstavekseznama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Je izredno nemiren preden zaspi</w:t>
      </w:r>
    </w:p>
    <w:p w:rsidR="000E1468" w:rsidRPr="003C02CC" w:rsidRDefault="000E1468" w:rsidP="000E1468">
      <w:pPr>
        <w:pStyle w:val="Odstavekseznama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Včasih ne spi, drugič spi zelo dolgo</w:t>
      </w:r>
    </w:p>
    <w:p w:rsidR="000E1468" w:rsidRPr="003C02CC" w:rsidRDefault="006902BD" w:rsidP="000E1468">
      <w:pPr>
        <w:pStyle w:val="Odstavekseznama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Spi več kot 15 ur na dan</w:t>
      </w:r>
    </w:p>
    <w:p w:rsidR="000E1468" w:rsidRPr="003C02CC" w:rsidRDefault="006902BD" w:rsidP="000E1468">
      <w:pPr>
        <w:pStyle w:val="Odstavekseznama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Brez sprememb</w:t>
      </w:r>
    </w:p>
    <w:p w:rsidR="000E1468" w:rsidRPr="003C02CC" w:rsidRDefault="006902BD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Kako se odziva na spremembe?</w:t>
      </w:r>
    </w:p>
    <w:p w:rsidR="006902BD" w:rsidRPr="003C02CC" w:rsidRDefault="006902BD" w:rsidP="006902BD">
      <w:pPr>
        <w:pStyle w:val="Odstavekseznama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Spremembe ga čisto nič ne zanimajo</w:t>
      </w:r>
    </w:p>
    <w:p w:rsidR="006902BD" w:rsidRPr="003C02CC" w:rsidRDefault="006902BD" w:rsidP="006902BD">
      <w:pPr>
        <w:pStyle w:val="Odstavekseznama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 prenese sprememb</w:t>
      </w:r>
    </w:p>
    <w:p w:rsidR="006902BD" w:rsidRPr="003C02CC" w:rsidRDefault="006902BD" w:rsidP="006902BD">
      <w:pPr>
        <w:pStyle w:val="Odstavekseznama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Na spremembe se odzove z umikom</w:t>
      </w:r>
    </w:p>
    <w:p w:rsidR="006902BD" w:rsidRPr="003C02CC" w:rsidRDefault="006902BD" w:rsidP="006902BD">
      <w:pPr>
        <w:pStyle w:val="Odstavekseznama"/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Brez sprememb</w:t>
      </w:r>
    </w:p>
    <w:p w:rsidR="006902BD" w:rsidRPr="003C02CC" w:rsidRDefault="006902BD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sl-SI" w:eastAsia="sl-SI"/>
        </w:rPr>
      </w:pPr>
    </w:p>
    <w:p w:rsidR="00D40912" w:rsidRPr="003C02CC" w:rsidRDefault="00E83DF8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t>Prosimo, da p</w:t>
      </w:r>
      <w:r w:rsidR="006902BD"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t>rimerjate</w:t>
      </w:r>
      <w:r w:rsidR="00DF4B37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 trenutno</w:t>
      </w:r>
      <w:r w:rsidR="006902BD"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 stanje vašega psa s stanjem pred šestimi meseci</w:t>
      </w:r>
      <w:r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 in odgovorite na naslednja vprašanja</w:t>
      </w:r>
      <w:r w:rsidR="006902BD" w:rsidRPr="003C02CC">
        <w:rPr>
          <w:rFonts w:eastAsia="Times New Roman" w:cs="Times New Roman"/>
          <w:b/>
          <w:bCs/>
          <w:sz w:val="24"/>
          <w:szCs w:val="24"/>
          <w:lang w:val="sl-SI" w:eastAsia="sl-SI"/>
        </w:rPr>
        <w:t xml:space="preserve">? </w:t>
      </w:r>
    </w:p>
    <w:p w:rsidR="00D40912" w:rsidRPr="003C02CC" w:rsidRDefault="00D40912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sl-SI" w:eastAsia="sl-SI"/>
        </w:rPr>
      </w:pPr>
    </w:p>
    <w:p w:rsidR="00D40912" w:rsidRPr="003C02CC" w:rsidRDefault="00D40912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Ali vaš pes hodi po prostoru brez vidnega cilja</w:t>
      </w:r>
      <w:r w:rsidR="003A141C" w:rsidRPr="003C02CC">
        <w:rPr>
          <w:rFonts w:eastAsia="Times New Roman" w:cs="Times New Roman"/>
          <w:sz w:val="24"/>
          <w:szCs w:val="24"/>
          <w:lang w:val="sl-SI" w:eastAsia="sl-SI"/>
        </w:rPr>
        <w:t>?</w:t>
      </w:r>
    </w:p>
    <w:p w:rsidR="00D40912" w:rsidRPr="003C02CC" w:rsidRDefault="00B23B37" w:rsidP="00D71427">
      <w:pPr>
        <w:pStyle w:val="Odstavekseznam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D40912" w:rsidRPr="003C02CC" w:rsidRDefault="00B23B37" w:rsidP="00D71427">
      <w:pPr>
        <w:pStyle w:val="Odstavekseznam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D40912" w:rsidRPr="003C02CC" w:rsidRDefault="00B23B37" w:rsidP="00D71427">
      <w:pPr>
        <w:pStyle w:val="Odstavekseznam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D40912" w:rsidRPr="003C02CC" w:rsidRDefault="00B23B37" w:rsidP="00D71427">
      <w:pPr>
        <w:pStyle w:val="Odstavekseznam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D40912" w:rsidRPr="003C02CC" w:rsidRDefault="00B23B37" w:rsidP="00D71427">
      <w:pPr>
        <w:pStyle w:val="Odstavekseznama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Precej pogosteje</w:t>
      </w:r>
    </w:p>
    <w:p w:rsidR="00B23B37" w:rsidRPr="003C02CC" w:rsidRDefault="00B23B37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Ali vaš pes strmi v vrata oz. tla?</w:t>
      </w:r>
    </w:p>
    <w:p w:rsidR="00B23B37" w:rsidRPr="003C02CC" w:rsidRDefault="00B23B37" w:rsidP="00D71427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B23B37" w:rsidRPr="003C02CC" w:rsidRDefault="00B23B37" w:rsidP="00D71427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B23B37" w:rsidRPr="003C02CC" w:rsidRDefault="00B23B37" w:rsidP="00D71427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B23B37" w:rsidRPr="003C02CC" w:rsidRDefault="00B23B37" w:rsidP="00D71427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B23B37" w:rsidRPr="003C02CC" w:rsidRDefault="00B23B37" w:rsidP="00D71427">
      <w:pPr>
        <w:pStyle w:val="Odstavekseznama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lastRenderedPageBreak/>
        <w:t>Precej pogosteje</w:t>
      </w:r>
    </w:p>
    <w:p w:rsidR="00B23B37" w:rsidRPr="003C02CC" w:rsidRDefault="00B23B37" w:rsidP="00D71427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Ali vaš pes urinira oziroma gre na blato v prostoru, ki je prej ostajal čist?</w:t>
      </w:r>
    </w:p>
    <w:p w:rsidR="00B23B37" w:rsidRPr="003C02CC" w:rsidRDefault="00B23B37" w:rsidP="00D71427">
      <w:pPr>
        <w:pStyle w:val="Odstavekseznama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B23B37" w:rsidRPr="003C02CC" w:rsidRDefault="00B23B37" w:rsidP="00D71427">
      <w:pPr>
        <w:pStyle w:val="Odstavekseznama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B23B37" w:rsidRPr="003C02CC" w:rsidRDefault="00B23B37" w:rsidP="00D71427">
      <w:pPr>
        <w:pStyle w:val="Odstavekseznama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B23B37" w:rsidRPr="003C02CC" w:rsidRDefault="00B23B37" w:rsidP="00D71427">
      <w:pPr>
        <w:pStyle w:val="Odstavekseznama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B23B37" w:rsidRPr="003C02CC" w:rsidRDefault="00B23B37" w:rsidP="00D71427">
      <w:pPr>
        <w:pStyle w:val="Odstavekseznama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Precej pogosteje</w:t>
      </w:r>
    </w:p>
    <w:p w:rsidR="00B23B37" w:rsidRPr="003C02CC" w:rsidRDefault="00B23B37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Ali ima vaš pes težave poiskati hrano, ki mu je padla na tla?</w:t>
      </w:r>
    </w:p>
    <w:p w:rsidR="00B23B37" w:rsidRPr="003C02CC" w:rsidRDefault="00B23B37" w:rsidP="00D71427">
      <w:pPr>
        <w:pStyle w:val="Odstavekseznam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B23B37" w:rsidRPr="003C02CC" w:rsidRDefault="00B23B37" w:rsidP="00D71427">
      <w:pPr>
        <w:pStyle w:val="Odstavekseznam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B23B37" w:rsidRPr="003C02CC" w:rsidRDefault="00B23B37" w:rsidP="00D71427">
      <w:pPr>
        <w:pStyle w:val="Odstavekseznam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B23B37" w:rsidRPr="003C02CC" w:rsidRDefault="00B23B37" w:rsidP="00D71427">
      <w:pPr>
        <w:pStyle w:val="Odstavekseznam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B23B37" w:rsidRPr="003C02CC" w:rsidRDefault="00B23B37" w:rsidP="00D71427">
      <w:pPr>
        <w:pStyle w:val="Odstavekseznama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Precej pogosteje</w:t>
      </w:r>
    </w:p>
    <w:p w:rsidR="00B23B37" w:rsidRPr="003C02CC" w:rsidRDefault="00B23B37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Ali ima vaš pes probleme pri prepoznavanju že znanih predmetov oziroma ljudi?</w:t>
      </w:r>
    </w:p>
    <w:p w:rsidR="00B23B37" w:rsidRPr="003C02CC" w:rsidRDefault="00B23B37" w:rsidP="00D71427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 xml:space="preserve"> </w:t>
      </w: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B23B37" w:rsidRPr="003C02CC" w:rsidRDefault="00B23B37" w:rsidP="00D71427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B23B37" w:rsidRPr="003C02CC" w:rsidRDefault="00B23B37" w:rsidP="00D71427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B23B37" w:rsidRPr="003C02CC" w:rsidRDefault="00B23B37" w:rsidP="00D71427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B23B37" w:rsidRPr="003C02CC" w:rsidRDefault="00B23B37" w:rsidP="00D71427">
      <w:pPr>
        <w:pStyle w:val="Odstavekseznama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Precej pogosteje</w:t>
      </w:r>
    </w:p>
    <w:p w:rsidR="00B23B37" w:rsidRPr="003C02CC" w:rsidRDefault="00B23B37" w:rsidP="00D71427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Cs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bCs/>
          <w:sz w:val="24"/>
          <w:szCs w:val="24"/>
          <w:lang w:val="sl-SI" w:eastAsia="sl-SI"/>
        </w:rPr>
        <w:t>Koliko časa je vaš pes aktiven?</w:t>
      </w:r>
    </w:p>
    <w:p w:rsidR="00B23B37" w:rsidRPr="003C02CC" w:rsidRDefault="00B23B37" w:rsidP="00D71427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Veliko manj</w:t>
      </w:r>
    </w:p>
    <w:p w:rsidR="00B23B37" w:rsidRPr="003C02CC" w:rsidRDefault="00B23B37" w:rsidP="00D71427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manj pogosto</w:t>
      </w:r>
    </w:p>
    <w:p w:rsidR="00B23B37" w:rsidRPr="003C02CC" w:rsidRDefault="00B23B37" w:rsidP="00D71427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Kot pred 6 meseci</w:t>
      </w:r>
    </w:p>
    <w:p w:rsidR="00B23B37" w:rsidRPr="003C02CC" w:rsidRDefault="00B23B37" w:rsidP="00D71427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Nekoliko bolj pogosto</w:t>
      </w:r>
    </w:p>
    <w:p w:rsidR="00B23B37" w:rsidRPr="003C02CC" w:rsidRDefault="00B23B37" w:rsidP="00D71427">
      <w:pPr>
        <w:pStyle w:val="Odstavekseznama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sl-SI" w:eastAsia="sl-SI"/>
        </w:rPr>
      </w:pPr>
      <w:r w:rsidRPr="003C02CC">
        <w:rPr>
          <w:rFonts w:eastAsia="Times New Roman" w:cs="Times New Roman"/>
          <w:sz w:val="24"/>
          <w:szCs w:val="24"/>
          <w:lang w:val="sl-SI" w:eastAsia="sl-SI"/>
        </w:rPr>
        <w:t>Precej pogosteje</w:t>
      </w:r>
    </w:p>
    <w:p w:rsidR="00A63AB5" w:rsidRPr="003C02CC" w:rsidRDefault="00A63AB5" w:rsidP="00D71427">
      <w:pPr>
        <w:jc w:val="both"/>
        <w:rPr>
          <w:sz w:val="24"/>
          <w:szCs w:val="24"/>
          <w:lang w:val="sl-SI"/>
        </w:rPr>
      </w:pPr>
    </w:p>
    <w:sectPr w:rsidR="00A63AB5" w:rsidRPr="003C02CC" w:rsidSect="00A6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FF4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0C34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706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662F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71DD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7A8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4468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F72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DFE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1C00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B37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1D90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211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61FCE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41FF7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5E9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42EB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E75DE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3596D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111E0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E02DC"/>
    <w:multiLevelType w:val="hybridMultilevel"/>
    <w:tmpl w:val="6A164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9"/>
  </w:num>
  <w:num w:numId="5">
    <w:abstractNumId w:val="14"/>
  </w:num>
  <w:num w:numId="6">
    <w:abstractNumId w:val="0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13"/>
  </w:num>
  <w:num w:numId="12">
    <w:abstractNumId w:val="18"/>
  </w:num>
  <w:num w:numId="13">
    <w:abstractNumId w:val="3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41C"/>
    <w:rsid w:val="000061F8"/>
    <w:rsid w:val="0001639C"/>
    <w:rsid w:val="000E1468"/>
    <w:rsid w:val="000E15DC"/>
    <w:rsid w:val="00141457"/>
    <w:rsid w:val="001759AC"/>
    <w:rsid w:val="002E765A"/>
    <w:rsid w:val="00301BB9"/>
    <w:rsid w:val="003A141C"/>
    <w:rsid w:val="003C02CC"/>
    <w:rsid w:val="0067068B"/>
    <w:rsid w:val="00677005"/>
    <w:rsid w:val="006902BD"/>
    <w:rsid w:val="00923FEA"/>
    <w:rsid w:val="00A20AC1"/>
    <w:rsid w:val="00A2214C"/>
    <w:rsid w:val="00A63AB5"/>
    <w:rsid w:val="00AA71F0"/>
    <w:rsid w:val="00B14D21"/>
    <w:rsid w:val="00B23B37"/>
    <w:rsid w:val="00B359A4"/>
    <w:rsid w:val="00D02ECE"/>
    <w:rsid w:val="00D40912"/>
    <w:rsid w:val="00D71427"/>
    <w:rsid w:val="00DC3A0D"/>
    <w:rsid w:val="00DF4B37"/>
    <w:rsid w:val="00DF6999"/>
    <w:rsid w:val="00E83DF8"/>
    <w:rsid w:val="00ED5731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A7A1"/>
  <w15:docId w15:val="{7B21F12B-BF3D-4538-9A64-FB2B726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AB5"/>
    <w:rPr>
      <w:lang w:val="en-US"/>
    </w:rPr>
  </w:style>
  <w:style w:type="paragraph" w:styleId="Naslov4">
    <w:name w:val="heading 4"/>
    <w:basedOn w:val="Navaden"/>
    <w:link w:val="Naslov4Znak"/>
    <w:uiPriority w:val="9"/>
    <w:qFormat/>
    <w:rsid w:val="003A1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Naslov5">
    <w:name w:val="heading 5"/>
    <w:basedOn w:val="Navaden"/>
    <w:link w:val="Naslov5Znak"/>
    <w:uiPriority w:val="9"/>
    <w:qFormat/>
    <w:rsid w:val="003A14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A141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3A141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3A141C"/>
    <w:rPr>
      <w:i/>
      <w:iCs/>
    </w:rPr>
  </w:style>
  <w:style w:type="paragraph" w:styleId="Odstavekseznama">
    <w:name w:val="List Paragraph"/>
    <w:basedOn w:val="Navaden"/>
    <w:uiPriority w:val="34"/>
    <w:qFormat/>
    <w:rsid w:val="00D409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F4B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4B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4B3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4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4B37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B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Zakošek Pipan, Maja</cp:lastModifiedBy>
  <cp:revision>3</cp:revision>
  <dcterms:created xsi:type="dcterms:W3CDTF">2017-06-20T05:20:00Z</dcterms:created>
  <dcterms:modified xsi:type="dcterms:W3CDTF">2017-12-05T09:52:00Z</dcterms:modified>
</cp:coreProperties>
</file>